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629F" w14:textId="70202CC5" w:rsidR="00D212AB" w:rsidRPr="006F05A9" w:rsidRDefault="006F05A9" w:rsidP="006F05A9">
      <w:r w:rsidRPr="006F05A9">
        <w:t>не предусмотрен</w:t>
      </w:r>
    </w:p>
    <w:sectPr w:rsidR="00D212AB" w:rsidRPr="006F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FB"/>
    <w:rsid w:val="002745CC"/>
    <w:rsid w:val="00520EFB"/>
    <w:rsid w:val="00547DE7"/>
    <w:rsid w:val="006F05A9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7FD3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rtlabs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Конова Алия Рашитовна</cp:lastModifiedBy>
  <cp:revision>4</cp:revision>
  <dcterms:created xsi:type="dcterms:W3CDTF">2022-08-08T06:10:00Z</dcterms:created>
  <dcterms:modified xsi:type="dcterms:W3CDTF">2024-01-10T04:41:00Z</dcterms:modified>
</cp:coreProperties>
</file>